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bCs/>
          <w:lang w:val="en-US" w:eastAsia="zh-CN"/>
        </w:rPr>
        <w:t>牙科电动抽吸机技术参数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一．设备用途：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提供牙椅负压抽吸牙科口内抽吸的动力源及处理设备，与牙科椅位上的抽吸装置通过管道相连接，对牙科治疗区域内的喷雾、唾液、血液等进行抽吸，并自动进行水气分离和排放，达到去除全部喷雾；有效保护医生护士和患者，防止交叉感染；提高治疗区域可视度；避免病人的吞咽反射，从而使治疗过程无须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中断。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二、整体要求：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采用压力感应自动变频技术，真空泵和排污同轴电机设计，配备水气二级分离装置，可监测牙椅自动启停，向牙科治疗机提供稳定高效的负压源。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三、性能特点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▲真空泵和排污系统一体式设计，压力感应自动变频技术，精准控制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eastAsia="zh-CN" w:bidi="ar-SA"/>
        </w:rPr>
        <w:t>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吸力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彩色显示屏：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具有报错指示功能，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显示当前工作状态。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自动控制系统，自动感应牙椅工作状态，实现抽吸机的启动和停止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eastAsia="zh-CN" w:bidi="ar-SA"/>
        </w:rPr>
        <w:t>具有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延时抽吸功能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eastAsia="zh-CN" w:bidi="ar-SA"/>
        </w:rPr>
        <w:t>具有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过载保护设计，安全可靠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eastAsia="zh-CN" w:bidi="ar-SA"/>
        </w:rPr>
        <w:t>具有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抽吸机过滤器，过滤更加彻底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▲风机负压过载自动泄压，保证风机正常工作，延长使用寿命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四、技术参数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使用电源：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 xml:space="preserve">AC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220 V/50-60Hz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额定功率：≥2000W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最大电流：≤10A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抽吸流量：≥2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00L/min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真空度：-18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至-25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KPa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变频调节。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CD9F0"/>
    <w:multiLevelType w:val="multilevel"/>
    <w:tmpl w:val="4B4CD9F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63E329A7"/>
    <w:multiLevelType w:val="multilevel"/>
    <w:tmpl w:val="63E329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000000"/>
    <w:rsid w:val="0022183B"/>
    <w:rsid w:val="02A4790B"/>
    <w:rsid w:val="02E817DD"/>
    <w:rsid w:val="05AE50AA"/>
    <w:rsid w:val="05B6270F"/>
    <w:rsid w:val="071B6378"/>
    <w:rsid w:val="07287373"/>
    <w:rsid w:val="074E20CC"/>
    <w:rsid w:val="07CC054A"/>
    <w:rsid w:val="07DC3D97"/>
    <w:rsid w:val="09A01FEC"/>
    <w:rsid w:val="09DD4869"/>
    <w:rsid w:val="0BBB0043"/>
    <w:rsid w:val="0C7C5D5F"/>
    <w:rsid w:val="0CA37872"/>
    <w:rsid w:val="0D0646DC"/>
    <w:rsid w:val="0D710E29"/>
    <w:rsid w:val="0D755924"/>
    <w:rsid w:val="0D8B7CC6"/>
    <w:rsid w:val="0DA7CBFC"/>
    <w:rsid w:val="0EA5130D"/>
    <w:rsid w:val="0FBC76D6"/>
    <w:rsid w:val="12CF7048"/>
    <w:rsid w:val="13B90061"/>
    <w:rsid w:val="13FD35D4"/>
    <w:rsid w:val="15477F77"/>
    <w:rsid w:val="15FF46A7"/>
    <w:rsid w:val="17123AB7"/>
    <w:rsid w:val="1827719F"/>
    <w:rsid w:val="18843784"/>
    <w:rsid w:val="18F50A47"/>
    <w:rsid w:val="19DF4119"/>
    <w:rsid w:val="1A4E1805"/>
    <w:rsid w:val="1A7E7599"/>
    <w:rsid w:val="1AE60447"/>
    <w:rsid w:val="1C5B02EC"/>
    <w:rsid w:val="210C5644"/>
    <w:rsid w:val="213D1463"/>
    <w:rsid w:val="224B2F05"/>
    <w:rsid w:val="237D48C6"/>
    <w:rsid w:val="26BA57DC"/>
    <w:rsid w:val="28536799"/>
    <w:rsid w:val="291E43EE"/>
    <w:rsid w:val="2BB51EC8"/>
    <w:rsid w:val="2C62709D"/>
    <w:rsid w:val="2C9B2A32"/>
    <w:rsid w:val="2CCA41E7"/>
    <w:rsid w:val="2D3A4E67"/>
    <w:rsid w:val="2D7466E2"/>
    <w:rsid w:val="2E1B7CC3"/>
    <w:rsid w:val="2E3646BC"/>
    <w:rsid w:val="2E64016E"/>
    <w:rsid w:val="2EBD6C48"/>
    <w:rsid w:val="2EEE17AE"/>
    <w:rsid w:val="2F5951A2"/>
    <w:rsid w:val="2FFB4430"/>
    <w:rsid w:val="31143536"/>
    <w:rsid w:val="32C0707E"/>
    <w:rsid w:val="33DF19A3"/>
    <w:rsid w:val="35032038"/>
    <w:rsid w:val="365F090D"/>
    <w:rsid w:val="367033CE"/>
    <w:rsid w:val="37B97122"/>
    <w:rsid w:val="38696BCC"/>
    <w:rsid w:val="386F194F"/>
    <w:rsid w:val="38EC3423"/>
    <w:rsid w:val="397872F7"/>
    <w:rsid w:val="3D331540"/>
    <w:rsid w:val="3D751A98"/>
    <w:rsid w:val="40015512"/>
    <w:rsid w:val="40A24280"/>
    <w:rsid w:val="46851E50"/>
    <w:rsid w:val="47184D41"/>
    <w:rsid w:val="47644F3F"/>
    <w:rsid w:val="480016ED"/>
    <w:rsid w:val="4866759A"/>
    <w:rsid w:val="48985948"/>
    <w:rsid w:val="49055833"/>
    <w:rsid w:val="4B504955"/>
    <w:rsid w:val="4B88069F"/>
    <w:rsid w:val="4BE4749E"/>
    <w:rsid w:val="4C980647"/>
    <w:rsid w:val="4CC63BFD"/>
    <w:rsid w:val="4D1D52CE"/>
    <w:rsid w:val="4DD150F4"/>
    <w:rsid w:val="4F707F73"/>
    <w:rsid w:val="507311E4"/>
    <w:rsid w:val="517B34FB"/>
    <w:rsid w:val="52AF5398"/>
    <w:rsid w:val="53317056"/>
    <w:rsid w:val="537F0BEE"/>
    <w:rsid w:val="53FE11AF"/>
    <w:rsid w:val="556F4E9B"/>
    <w:rsid w:val="56087311"/>
    <w:rsid w:val="56314353"/>
    <w:rsid w:val="5686162F"/>
    <w:rsid w:val="577D025C"/>
    <w:rsid w:val="59C372A7"/>
    <w:rsid w:val="5A1F5AE7"/>
    <w:rsid w:val="5B9F7328"/>
    <w:rsid w:val="5DEE6363"/>
    <w:rsid w:val="63CE215D"/>
    <w:rsid w:val="64D97D26"/>
    <w:rsid w:val="65332DE1"/>
    <w:rsid w:val="65F74F82"/>
    <w:rsid w:val="670672B5"/>
    <w:rsid w:val="675C2AEA"/>
    <w:rsid w:val="67FE4E3F"/>
    <w:rsid w:val="68877BD5"/>
    <w:rsid w:val="68EF064C"/>
    <w:rsid w:val="69763C2D"/>
    <w:rsid w:val="6C48187D"/>
    <w:rsid w:val="6C7141BD"/>
    <w:rsid w:val="6CF856E0"/>
    <w:rsid w:val="6D6363F3"/>
    <w:rsid w:val="70E3765E"/>
    <w:rsid w:val="74131160"/>
    <w:rsid w:val="75BF3D91"/>
    <w:rsid w:val="77B15BC0"/>
    <w:rsid w:val="78EC69A3"/>
    <w:rsid w:val="7B905FE0"/>
    <w:rsid w:val="7BEF2C5E"/>
    <w:rsid w:val="7CE900D7"/>
    <w:rsid w:val="7D185AEE"/>
    <w:rsid w:val="7DE861D4"/>
    <w:rsid w:val="7DEB5ED9"/>
    <w:rsid w:val="7E1EAA67"/>
    <w:rsid w:val="7E2D67BD"/>
    <w:rsid w:val="7EED23A7"/>
    <w:rsid w:val="7FFE0792"/>
    <w:rsid w:val="9B9FD7C8"/>
    <w:rsid w:val="DEF2B882"/>
    <w:rsid w:val="F7DF4A6B"/>
    <w:rsid w:val="FB77939A"/>
    <w:rsid w:val="FCBCB622"/>
    <w:rsid w:val="FFFFE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99"/>
    <w:pPr>
      <w:widowControl/>
      <w:spacing w:line="360" w:lineRule="auto"/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6">
    <w:name w:val="List Paragraph1"/>
    <w:basedOn w:val="1"/>
    <w:qFormat/>
    <w:uiPriority w:val="34"/>
    <w:pPr>
      <w:ind w:left="720"/>
      <w:contextualSpacing/>
    </w:p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636</Characters>
  <Lines>0</Lines>
  <Paragraphs>0</Paragraphs>
  <TotalTime>11</TotalTime>
  <ScaleCrop>false</ScaleCrop>
  <LinksUpToDate>false</LinksUpToDate>
  <CharactersWithSpaces>642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氼迗  </cp:lastModifiedBy>
  <cp:lastPrinted>2023-12-25T14:48:00Z</cp:lastPrinted>
  <dcterms:modified xsi:type="dcterms:W3CDTF">2023-12-28T16:00:47Z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DA504C1C388CAC042F2B8D651BF2BEA7_43</vt:lpwstr>
  </property>
</Properties>
</file>