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开平市中心医院污水处理站除臭系统采购项目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磋商情况登记表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531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遴选人</w:t>
            </w:r>
          </w:p>
        </w:tc>
        <w:tc>
          <w:tcPr>
            <w:tcW w:w="6614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62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遴选响应人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8078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磋商详情</w:t>
            </w:r>
          </w:p>
        </w:tc>
        <w:tc>
          <w:tcPr>
            <w:tcW w:w="6614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表主要登记磋商过程中，对遴选响应人提交的遴选响应文件内容，包括设计方案、技术参数和商务服务等内容，经双方代表同意修改、增加、补充的内容进行记录，以供以后合同签订和生产、安装、运行、售后等方面作为依据；如有需要修改、增加、补充的内容，则由遴选响应人代表如实填写，双方签字；无，则无需填写此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946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专家小组签名</w:t>
            </w:r>
          </w:p>
        </w:tc>
        <w:tc>
          <w:tcPr>
            <w:tcW w:w="6614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853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遴选响应人法定代表人或授权代表人签名</w:t>
            </w:r>
          </w:p>
        </w:tc>
        <w:tc>
          <w:tcPr>
            <w:tcW w:w="6614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trHeight w:val="677" w:hRule="atLeast"/>
        </w:trPr>
        <w:tc>
          <w:tcPr>
            <w:tcW w:w="190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6614" w:type="dxa"/>
            <w:noWrap w:val="0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51"/>
    <w:rsid w:val="00493451"/>
    <w:rsid w:val="00682E48"/>
    <w:rsid w:val="00847A9A"/>
    <w:rsid w:val="009E1AD9"/>
    <w:rsid w:val="00A07A97"/>
    <w:rsid w:val="00B07D07"/>
    <w:rsid w:val="00B302FD"/>
    <w:rsid w:val="00BE3965"/>
    <w:rsid w:val="00C34B24"/>
    <w:rsid w:val="00CE2D6D"/>
    <w:rsid w:val="7BBFA69F"/>
    <w:rsid w:val="9797C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2024-01-12T05:02:00Z</dcterms:created>
  <dc:creator>USER</dc:creator>
  <cp:lastModifiedBy>WPS_1683684219</cp:lastModifiedBy>
  <cp:lastPrinted>2024-01-12T05:24:00Z</cp:lastPrinted>
  <dcterms:modified xsi:type="dcterms:W3CDTF">2024-01-16T15:29:48Z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9D35792F15675D7C6C30A66573834B60_43</vt:lpwstr>
  </property>
</Properties>
</file>