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8AB4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医用低温</w:t>
      </w:r>
      <w:bookmarkStart w:id="0" w:name="_GoBack"/>
      <w:bookmarkEnd w:id="0"/>
      <w:r>
        <w:rPr>
          <w:rFonts w:hint="eastAsia"/>
          <w:lang w:val="en-US" w:eastAsia="zh-CN"/>
        </w:rPr>
        <w:t>封口机技术参数</w:t>
      </w:r>
    </w:p>
    <w:p w14:paraId="36D59C8E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封口速度: ≧10m/min;</w:t>
      </w:r>
    </w:p>
    <w:p w14:paraId="72ACF247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电源:220V 50Hz;</w:t>
      </w:r>
    </w:p>
    <w:p w14:paraId="2FB4076E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封合宽度:1≧2mm;</w:t>
      </w:r>
    </w:p>
    <w:p w14:paraId="08DBBAEE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封口强度: 符合YY/T 0698.5-2023标准要求;</w:t>
      </w:r>
    </w:p>
    <w:p w14:paraId="3B158344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封口留边: 0-35mm可调;</w:t>
      </w:r>
    </w:p>
    <w:p w14:paraId="4D37B01B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控制方式: 自动控制，连续封口；温度偏差: 小于1%;</w:t>
      </w:r>
    </w:p>
    <w:p w14:paraId="71C33681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工作温度: 60~220°C（可任意设置）;</w:t>
      </w:r>
    </w:p>
    <w:p w14:paraId="2C60488B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升温性能: 高速升温设计，室温至180°C升温时间＜40s;</w:t>
      </w:r>
    </w:p>
    <w:p w14:paraId="3014376E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压合系统: 浮动式恒定压力设计，适用于高低温灭菌包装袋、纸塑立体袋及纸袋的封口需求</w:t>
      </w:r>
    </w:p>
    <w:p w14:paraId="0FE1EA25">
      <w:pPr>
        <w:numPr>
          <w:ilvl w:val="0"/>
          <w:numId w:val="1"/>
        </w:num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加热元件: 先进平板式设计，耐高温、寿命长、热效率高;</w:t>
      </w:r>
    </w:p>
    <w:p w14:paraId="470C893E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附加功能: 带封口计数功能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771112-04CE-41D1-A394-F1B29E4CDC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E65A65-89F3-4501-9BC8-5DD65978DC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19DE2"/>
    <w:multiLevelType w:val="singleLevel"/>
    <w:tmpl w:val="73919D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2B80"/>
    <w:rsid w:val="167E7B78"/>
    <w:rsid w:val="26A70411"/>
    <w:rsid w:val="61907943"/>
    <w:rsid w:val="7656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240</Characters>
  <Lines>0</Lines>
  <Paragraphs>0</Paragraphs>
  <TotalTime>5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2025-12-22T03:05:00Z</dcterms:created>
  <dc:creator>至诚之力</dc:creator>
  <cp:lastModifiedBy>至诚之力</cp:lastModifiedBy>
  <cp:lastPrinted>2025-12-25T02:51:22Z</cp:lastPrinted>
  <dcterms:modified xsi:type="dcterms:W3CDTF">2025-12-25T02:52:15Z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5CF8D9126A1448E99FE34B507D4258E3_11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